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tabs>
          <w:tab w:val="clear" w:pos="709"/>
          <w:tab w:val="left" w:pos="1134" w:leader="none"/>
        </w:tabs>
        <w:jc w:val="center"/>
        <w:rPr/>
      </w:pPr>
      <w:r>
        <w:rPr>
          <w:b/>
          <w:bCs/>
          <w:sz w:val="26"/>
          <w:szCs w:val="26"/>
        </w:rPr>
        <w:t>ТРЕБОВАНИЯ К ОФОРМЛЕНИЮ ТЕЗИСОВ</w:t>
      </w:r>
    </w:p>
    <w:p>
      <w:pPr>
        <w:pStyle w:val="Normal"/>
        <w:shd w:val="clear" w:color="auto" w:fill="FFFFFF"/>
        <w:tabs>
          <w:tab w:val="clear" w:pos="709"/>
          <w:tab w:val="left" w:pos="1134" w:leader="none"/>
        </w:tabs>
        <w:ind w:firstLine="709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Style15"/>
        <w:widowControl/>
        <w:tabs>
          <w:tab w:val="clear" w:pos="709"/>
          <w:tab w:val="left" w:pos="1134" w:leader="none"/>
        </w:tabs>
        <w:spacing w:lineRule="auto" w:line="230"/>
        <w:ind w:firstLine="709"/>
        <w:jc w:val="both"/>
        <w:rPr/>
      </w:pPr>
      <w:r>
        <w:rPr>
          <w:spacing w:val="-4"/>
          <w:sz w:val="26"/>
          <w:szCs w:val="26"/>
        </w:rPr>
        <w:t xml:space="preserve">Тезисы докладов объемом до 750 слов. Размер полей: все 2 см. Отступы в начале абзаца – 1,25 см.; текстовый редактор – Word97 и выше; межстрочный интервал – одинарный; шрифт «Times New Roman», 12 мм; текст в формате RTF. </w:t>
      </w:r>
    </w:p>
    <w:p>
      <w:pPr>
        <w:pStyle w:val="Style15"/>
        <w:widowControl/>
        <w:tabs>
          <w:tab w:val="clear" w:pos="709"/>
          <w:tab w:val="left" w:pos="1134" w:leader="none"/>
        </w:tabs>
        <w:spacing w:lineRule="auto" w:line="230"/>
        <w:ind w:firstLine="709"/>
        <w:jc w:val="both"/>
        <w:rPr/>
      </w:pPr>
      <w:r>
        <w:rPr>
          <w:spacing w:val="-4"/>
          <w:sz w:val="26"/>
          <w:szCs w:val="26"/>
        </w:rPr>
        <w:t xml:space="preserve">Порядок размещения материала: Ф.И.О. автора; ученая степень, звание, должность; название организации, город; название доклада; основной текст. Основной текст не должен содержать таблиц, рисунков. </w:t>
      </w:r>
    </w:p>
    <w:p>
      <w:pPr>
        <w:pStyle w:val="Style15"/>
        <w:widowControl/>
        <w:tabs>
          <w:tab w:val="clear" w:pos="709"/>
          <w:tab w:val="left" w:pos="1134" w:leader="none"/>
        </w:tabs>
        <w:spacing w:lineRule="auto" w:line="230"/>
        <w:ind w:firstLine="709"/>
        <w:jc w:val="both"/>
        <w:rPr/>
      </w:pPr>
      <w:r>
        <w:rPr>
          <w:rStyle w:val="Strong"/>
          <w:sz w:val="26"/>
          <w:szCs w:val="26"/>
        </w:rPr>
        <w:t>В соответствии с требованиями по оформлению тезисы не должны содержать список литературы</w:t>
      </w:r>
      <w:r>
        <w:rPr>
          <w:sz w:val="26"/>
          <w:szCs w:val="26"/>
        </w:rPr>
        <w:t>.</w:t>
      </w:r>
    </w:p>
    <w:p>
      <w:pPr>
        <w:pStyle w:val="Style15"/>
        <w:widowControl/>
        <w:spacing w:lineRule="auto" w:line="230"/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35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356"/>
      </w:tblGrid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yle15"/>
              <w:widowControl/>
              <w:spacing w:lineRule="auto" w:line="230"/>
              <w:jc w:val="both"/>
              <w:rPr/>
            </w:pPr>
            <w:r>
              <w:rPr>
                <w:b/>
                <w:i/>
                <w:spacing w:val="-2"/>
                <w:sz w:val="24"/>
                <w:szCs w:val="24"/>
              </w:rPr>
              <w:t>Образец:</w:t>
            </w:r>
          </w:p>
          <w:p>
            <w:pPr>
              <w:pStyle w:val="Style15"/>
              <w:widowControl/>
              <w:spacing w:lineRule="atLeast" w:line="180"/>
              <w:ind w:left="1026" w:hanging="0"/>
              <w:jc w:val="right"/>
              <w:rPr/>
            </w:pPr>
            <w:r>
              <w:rPr>
                <w:spacing w:val="-6"/>
                <w:sz w:val="24"/>
                <w:szCs w:val="24"/>
              </w:rPr>
              <w:t>Иванов И.И., к.э.н., доц., зав. сектором</w:t>
            </w:r>
          </w:p>
          <w:p>
            <w:pPr>
              <w:pStyle w:val="Style15"/>
              <w:widowControl/>
              <w:spacing w:lineRule="atLeast" w:line="180"/>
              <w:jc w:val="right"/>
              <w:rPr/>
            </w:pPr>
            <w:r>
              <w:rPr>
                <w:spacing w:val="-6"/>
                <w:sz w:val="24"/>
                <w:szCs w:val="24"/>
              </w:rPr>
              <w:t>Институт экономических проблем им. Г.П. Лузина</w:t>
            </w:r>
          </w:p>
          <w:p>
            <w:pPr>
              <w:pStyle w:val="Style15"/>
              <w:widowControl/>
              <w:spacing w:lineRule="atLeast" w:line="180"/>
              <w:jc w:val="right"/>
              <w:rPr/>
            </w:pPr>
            <w:r>
              <w:rPr>
                <w:spacing w:val="-6"/>
                <w:sz w:val="24"/>
                <w:szCs w:val="24"/>
              </w:rPr>
              <w:t>Кольского НЦ РАН</w:t>
            </w:r>
          </w:p>
          <w:p>
            <w:pPr>
              <w:pStyle w:val="Style15"/>
              <w:widowControl/>
              <w:spacing w:lineRule="atLeast" w:line="180"/>
              <w:jc w:val="right"/>
              <w:rPr/>
            </w:pPr>
            <w:r>
              <w:rPr>
                <w:spacing w:val="-6"/>
                <w:sz w:val="24"/>
                <w:szCs w:val="24"/>
              </w:rPr>
              <w:t>г. Апатиты</w:t>
            </w:r>
          </w:p>
          <w:p>
            <w:pPr>
              <w:pStyle w:val="Style15"/>
              <w:widowControl/>
              <w:spacing w:lineRule="atLeast" w:line="180"/>
              <w:jc w:val="center"/>
              <w:rPr/>
            </w:pPr>
            <w:r>
              <w:rPr>
                <w:spacing w:val="-6"/>
                <w:sz w:val="24"/>
                <w:szCs w:val="24"/>
              </w:rPr>
              <w:t>ТЕОРЕТИЧЕСКИЕ ПОДХОДЫ К ФОРМИРОВАНИЮ ИННОВАЦИОННОЙ ПОЛИТИКИ В СЕВЕРНОМ РЕГИОНЕ</w:t>
            </w:r>
          </w:p>
          <w:p>
            <w:pPr>
              <w:pStyle w:val="Style15"/>
              <w:widowControl/>
              <w:spacing w:lineRule="atLeast" w:line="180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</w:r>
          </w:p>
          <w:p>
            <w:pPr>
              <w:pStyle w:val="Style15"/>
              <w:widowControl/>
              <w:spacing w:lineRule="auto" w:line="232" w:before="0" w:after="140"/>
              <w:jc w:val="both"/>
              <w:rPr/>
            </w:pPr>
            <w:r>
              <w:rPr>
                <w:spacing w:val="-6"/>
                <w:sz w:val="24"/>
                <w:szCs w:val="24"/>
              </w:rPr>
              <w:t>Текст тезисов доклада</w:t>
            </w:r>
          </w:p>
        </w:tc>
      </w:tr>
    </w:tbl>
    <w:p>
      <w:pPr>
        <w:pStyle w:val="Normal"/>
        <w:rPr>
          <w:b/>
          <w:b/>
          <w:bCs/>
          <w:caps/>
          <w:sz w:val="26"/>
          <w:szCs w:val="26"/>
        </w:rPr>
      </w:pPr>
      <w:r>
        <w:rPr>
          <w:b/>
          <w:bCs/>
          <w:caps/>
          <w:sz w:val="26"/>
          <w:szCs w:val="26"/>
        </w:rPr>
      </w:r>
    </w:p>
    <w:p>
      <w:pPr>
        <w:pStyle w:val="Normal"/>
        <w:rPr/>
      </w:pPr>
      <w:r>
        <w:rPr>
          <w:b/>
          <w:bCs/>
          <w:caps/>
          <w:sz w:val="26"/>
          <w:szCs w:val="26"/>
        </w:rPr>
        <w:t xml:space="preserve">Рабочие языки конференции: </w:t>
      </w:r>
      <w:r>
        <w:rPr>
          <w:sz w:val="26"/>
          <w:szCs w:val="26"/>
        </w:rPr>
        <w:t>русский, английский</w:t>
      </w:r>
    </w:p>
    <w:p>
      <w:pPr>
        <w:pStyle w:val="Style19"/>
        <w:widowControl/>
        <w:tabs>
          <w:tab w:val="clear" w:pos="709"/>
          <w:tab w:val="left" w:pos="1134" w:leader="none"/>
        </w:tabs>
        <w:spacing w:before="120" w:after="120"/>
        <w:ind w:left="0" w:firstLine="709"/>
        <w:rPr>
          <w:b/>
          <w:b/>
          <w:i/>
          <w:i/>
          <w:spacing w:val="-2"/>
          <w:sz w:val="26"/>
          <w:szCs w:val="26"/>
        </w:rPr>
      </w:pPr>
      <w:r>
        <w:rPr>
          <w:b/>
          <w:i/>
          <w:spacing w:val="-2"/>
          <w:sz w:val="26"/>
          <w:szCs w:val="26"/>
        </w:rPr>
      </w:r>
    </w:p>
    <w:p>
      <w:pPr>
        <w:pStyle w:val="Style19"/>
        <w:widowControl/>
        <w:tabs>
          <w:tab w:val="clear" w:pos="709"/>
          <w:tab w:val="left" w:pos="1134" w:leader="none"/>
        </w:tabs>
        <w:spacing w:before="120" w:after="120"/>
        <w:ind w:left="0" w:firstLine="709"/>
        <w:rPr/>
      </w:pPr>
      <w:r>
        <w:rPr>
          <w:b/>
          <w:i/>
          <w:spacing w:val="-2"/>
          <w:sz w:val="26"/>
          <w:szCs w:val="26"/>
        </w:rPr>
        <w:t>Заранее благодарим за проявленный интерес!</w:t>
      </w:r>
    </w:p>
    <w:p>
      <w:pPr>
        <w:pStyle w:val="Style19"/>
        <w:widowControl/>
        <w:spacing w:before="120" w:after="120"/>
        <w:ind w:left="0" w:hanging="0"/>
        <w:jc w:val="center"/>
        <w:rPr>
          <w:b/>
          <w:b/>
          <w:caps/>
          <w:spacing w:val="-6"/>
          <w:sz w:val="32"/>
          <w:szCs w:val="32"/>
        </w:rPr>
      </w:pPr>
      <w:r>
        <w:rPr>
          <w:b/>
          <w:caps/>
          <w:spacing w:val="-6"/>
          <w:sz w:val="32"/>
          <w:szCs w:val="32"/>
        </w:rPr>
      </w:r>
    </w:p>
    <w:p>
      <w:pPr>
        <w:pStyle w:val="Style19"/>
        <w:widowControl/>
        <w:spacing w:before="120" w:after="120"/>
        <w:ind w:left="0" w:hanging="0"/>
        <w:jc w:val="center"/>
        <w:rPr>
          <w:b/>
          <w:b/>
          <w:caps/>
          <w:spacing w:val="-6"/>
          <w:sz w:val="32"/>
          <w:szCs w:val="32"/>
        </w:rPr>
      </w:pPr>
      <w:r>
        <w:rPr>
          <w:b/>
          <w:caps/>
          <w:spacing w:val="-6"/>
          <w:sz w:val="32"/>
          <w:szCs w:val="32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Body Text Indent"/>
    <w:basedOn w:val="Normal"/>
    <w:pPr>
      <w:spacing w:before="0" w:after="120"/>
      <w:ind w:left="283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LibreOffice/6.2.3.1$Windows_X86_64 LibreOffice_project/9ba025bafb03b962c34687cf87806cc03a3a7436</Application>
  <Pages>1</Pages>
  <Words>114</Words>
  <Characters>737</Characters>
  <CharactersWithSpaces>843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2026-01-13T10:59:29Z</dcterms:created>
  <dc:creator/>
  <dc:description/>
  <dc:language>ru-RU</dc:language>
  <cp:lastModifiedBy/>
  <dcterms:modified xsi:type="dcterms:W3CDTF">2026-01-13T11:00:01Z</dcterms:modified>
  <cp:revision>1</cp:revision>
  <dc:subject/>
  <dc:title/>
</cp:coreProperties>
</file>