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tabs>
          <w:tab w:val="clear" w:pos="709"/>
          <w:tab w:val="left" w:pos="1134" w:leader="none"/>
        </w:tabs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ТРЕБОВАНИЯ К ОФОРМЛЕНИЮ ТЕЗИСОВ</w:t>
      </w:r>
    </w:p>
    <w:p>
      <w:pPr>
        <w:pStyle w:val="Normal"/>
        <w:shd w:val="clear" w:color="auto" w:fill="FFFFFF"/>
        <w:tabs>
          <w:tab w:val="clear" w:pos="709"/>
          <w:tab w:val="left" w:pos="1134" w:leader="none"/>
        </w:tabs>
        <w:bidi w:val="0"/>
        <w:ind w:firstLine="709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yle15"/>
        <w:widowControl/>
        <w:tabs>
          <w:tab w:val="clear" w:pos="709"/>
          <w:tab w:val="left" w:pos="1134" w:leader="none"/>
        </w:tabs>
        <w:bidi w:val="0"/>
        <w:spacing w:lineRule="auto" w:line="230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Тезисы докладов объемом до 750 слов. Размер полей: все 2 см. Отступы в начале абзаца – 1,25 см.; текстовый редактор – Word97 и выше; межстрочный интервал – одинарный; шрифт «Times New Roman», 12 мм; текст в формате RTF. </w:t>
      </w:r>
    </w:p>
    <w:p>
      <w:pPr>
        <w:pStyle w:val="Style15"/>
        <w:widowControl/>
        <w:tabs>
          <w:tab w:val="clear" w:pos="709"/>
          <w:tab w:val="left" w:pos="1134" w:leader="none"/>
        </w:tabs>
        <w:bidi w:val="0"/>
        <w:spacing w:lineRule="auto" w:line="230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Порядок размещения материала: Ф.И.О. автора; ученая степень, звание, должность; название организации, город; название доклада; основной текст. Основной текст не должен содержать таблиц, рисунков. </w:t>
      </w:r>
    </w:p>
    <w:p>
      <w:pPr>
        <w:pStyle w:val="Style15"/>
        <w:widowControl/>
        <w:tabs>
          <w:tab w:val="clear" w:pos="709"/>
          <w:tab w:val="left" w:pos="1134" w:leader="none"/>
        </w:tabs>
        <w:bidi w:val="0"/>
        <w:spacing w:lineRule="auto" w:line="230"/>
        <w:ind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Обращаем внимание, что </w:t>
      </w:r>
      <w:r>
        <w:rPr>
          <w:rStyle w:val="Strong"/>
          <w:sz w:val="26"/>
          <w:szCs w:val="26"/>
        </w:rPr>
        <w:t>в соответствии с требованиями по оформлению тезисы не должны содержать список литературы</w:t>
      </w:r>
      <w:r>
        <w:rPr>
          <w:sz w:val="26"/>
          <w:szCs w:val="26"/>
        </w:rPr>
        <w:t>.</w:t>
      </w:r>
    </w:p>
    <w:p>
      <w:pPr>
        <w:pStyle w:val="Style15"/>
        <w:widowControl/>
        <w:bidi w:val="0"/>
        <w:spacing w:lineRule="auto" w:line="23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356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6"/>
      </w:tblGrid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bidi w:val="0"/>
              <w:spacing w:lineRule="auto" w:line="230"/>
              <w:jc w:val="both"/>
              <w:rPr>
                <w:b/>
                <w:b/>
                <w:i/>
                <w:i/>
                <w:spacing w:val="-2"/>
                <w:sz w:val="24"/>
                <w:szCs w:val="24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>Образец:</w:t>
            </w:r>
          </w:p>
          <w:p>
            <w:pPr>
              <w:pStyle w:val="Style15"/>
              <w:widowControl w:val="false"/>
              <w:bidi w:val="0"/>
              <w:spacing w:lineRule="atLeast" w:line="180"/>
              <w:ind w:left="1026" w:hanging="0"/>
              <w:jc w:val="righ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Иванов И.И., к.э.н., доц., зав. сектором</w:t>
            </w:r>
          </w:p>
          <w:p>
            <w:pPr>
              <w:pStyle w:val="Style15"/>
              <w:widowControl w:val="false"/>
              <w:bidi w:val="0"/>
              <w:spacing w:lineRule="atLeast" w:line="180"/>
              <w:jc w:val="righ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Институт экономических проблем им. Г.П. Лузина</w:t>
            </w:r>
          </w:p>
          <w:p>
            <w:pPr>
              <w:pStyle w:val="Style15"/>
              <w:widowControl w:val="false"/>
              <w:bidi w:val="0"/>
              <w:spacing w:lineRule="atLeast" w:line="180"/>
              <w:jc w:val="righ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Кольского НЦ РАН</w:t>
            </w:r>
          </w:p>
          <w:p>
            <w:pPr>
              <w:pStyle w:val="Style15"/>
              <w:widowControl w:val="false"/>
              <w:bidi w:val="0"/>
              <w:spacing w:lineRule="atLeast" w:line="180"/>
              <w:jc w:val="righ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г. Апатиты</w:t>
            </w:r>
          </w:p>
          <w:p>
            <w:pPr>
              <w:pStyle w:val="Style15"/>
              <w:widowControl w:val="false"/>
              <w:bidi w:val="0"/>
              <w:spacing w:lineRule="atLeast" w:line="18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ТЕОРЕТИЧЕСКИЕ ПОДХОДЫ К ФОРМИРОВАНИЮ ИННОВАЦИОННОЙ ПОЛИТИКИ В СЕВЕРНОМ РЕГИОНЕ</w:t>
            </w:r>
          </w:p>
          <w:p>
            <w:pPr>
              <w:pStyle w:val="Style15"/>
              <w:widowControl w:val="false"/>
              <w:bidi w:val="0"/>
              <w:spacing w:lineRule="atLeast" w:line="18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</w:r>
          </w:p>
          <w:p>
            <w:pPr>
              <w:pStyle w:val="Style15"/>
              <w:widowControl w:val="false"/>
              <w:bidi w:val="0"/>
              <w:spacing w:lineRule="auto" w:line="232" w:before="0" w:after="140"/>
              <w:jc w:val="both"/>
              <w:rPr>
                <w:b/>
                <w:b/>
                <w:i/>
                <w:i/>
                <w:spacing w:val="-2"/>
                <w:sz w:val="16"/>
                <w:szCs w:val="16"/>
              </w:rPr>
            </w:pPr>
            <w:r>
              <w:rPr>
                <w:spacing w:val="-6"/>
                <w:sz w:val="24"/>
                <w:szCs w:val="24"/>
              </w:rPr>
              <w:t>Текст тезисов доклада</w:t>
            </w:r>
          </w:p>
        </w:tc>
      </w:tr>
    </w:tbl>
    <w:p>
      <w:pPr>
        <w:pStyle w:val="Normal"/>
        <w:bidi w:val="0"/>
        <w:jc w:val="left"/>
        <w:rPr>
          <w:b/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Рабочие языки конференции: </w:t>
      </w:r>
      <w:r>
        <w:rPr>
          <w:sz w:val="26"/>
          <w:szCs w:val="26"/>
        </w:rPr>
        <w:t>русский, английский</w:t>
      </w:r>
    </w:p>
    <w:p>
      <w:pPr>
        <w:pStyle w:val="Style19"/>
        <w:widowControl/>
        <w:tabs>
          <w:tab w:val="clear" w:pos="709"/>
          <w:tab w:val="left" w:pos="1134" w:leader="none"/>
        </w:tabs>
        <w:bidi w:val="0"/>
        <w:spacing w:before="120" w:after="120"/>
        <w:ind w:left="0" w:firstLine="709"/>
        <w:jc w:val="left"/>
        <w:rPr>
          <w:b/>
          <w:b/>
          <w:i/>
          <w:i/>
          <w:spacing w:val="-2"/>
          <w:sz w:val="26"/>
          <w:szCs w:val="26"/>
        </w:rPr>
      </w:pPr>
      <w:r>
        <w:rPr>
          <w:b/>
          <w:i/>
          <w:spacing w:val="-2"/>
          <w:sz w:val="26"/>
          <w:szCs w:val="26"/>
        </w:rPr>
      </w:r>
    </w:p>
    <w:p>
      <w:pPr>
        <w:pStyle w:val="Style19"/>
        <w:widowControl/>
        <w:tabs>
          <w:tab w:val="clear" w:pos="709"/>
          <w:tab w:val="left" w:pos="1134" w:leader="none"/>
        </w:tabs>
        <w:bidi w:val="0"/>
        <w:spacing w:before="120" w:after="120"/>
        <w:ind w:left="0" w:firstLine="709"/>
        <w:jc w:val="left"/>
        <w:rPr>
          <w:b/>
          <w:b/>
          <w:i/>
          <w:i/>
          <w:spacing w:val="-2"/>
          <w:sz w:val="26"/>
          <w:szCs w:val="26"/>
        </w:rPr>
      </w:pPr>
      <w:r>
        <w:rPr>
          <w:b/>
          <w:i/>
          <w:spacing w:val="-2"/>
          <w:sz w:val="26"/>
          <w:szCs w:val="26"/>
        </w:rPr>
        <w:t>Заранее благодарим за проявленный интерес!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19">
    <w:name w:val="Body Text Indent"/>
    <w:basedOn w:val="Normal"/>
    <w:pPr>
      <w:spacing w:before="0" w:after="120"/>
      <w:ind w:left="283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LibreOffice/7.3.2.2$Linux_X86_64 LibreOffice_project/30$Build-2</Application>
  <AppVersion>15.0000</AppVersion>
  <Pages>1</Pages>
  <Words>117</Words>
  <Characters>757</Characters>
  <CharactersWithSpaces>866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2024-02-25T23:37:15Z</dcterms:created>
  <dc:creator/>
  <dc:description/>
  <dc:language>ru-RU</dc:language>
  <cp:lastModifiedBy/>
  <dcterms:modified xsi:type="dcterms:W3CDTF">2024-02-25T23:37:33Z</dcterms:modified>
  <cp:revision>1</cp:revision>
  <dc:subject/>
  <dc:title/>
</cp:coreProperties>
</file>