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1844"/>
        <w:gridCol w:w="39"/>
        <w:gridCol w:w="245"/>
        <w:gridCol w:w="567"/>
        <w:gridCol w:w="1340"/>
      </w:tblGrid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178" w:rsidRDefault="007B6178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B6178" w:rsidRDefault="00C97DA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9150" cy="85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6178">
              <w:rPr>
                <w:sz w:val="16"/>
                <w:szCs w:val="16"/>
              </w:rPr>
              <w:t xml:space="preserve">  </w:t>
            </w:r>
            <w:r w:rsidR="007B6178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7B6178" w:rsidRPr="003F009A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6178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6178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7B6178" w:rsidRPr="00211270" w:rsidRDefault="003F009A">
            <w:pPr>
              <w:rPr>
                <w:b/>
                <w:bCs/>
                <w:sz w:val="18"/>
                <w:szCs w:val="18"/>
              </w:rPr>
            </w:pPr>
            <w:r w:rsidRPr="00211270">
              <w:rPr>
                <w:b/>
                <w:bCs/>
                <w:sz w:val="18"/>
                <w:szCs w:val="18"/>
              </w:rPr>
              <w:t>УФК по Мурманской области (ФИЦ КНЦ РАН, л/с 20496У94230)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6178" w:rsidRPr="00211270" w:rsidRDefault="003F009A">
            <w:pPr>
              <w:rPr>
                <w:b/>
                <w:sz w:val="16"/>
                <w:szCs w:val="16"/>
              </w:rPr>
            </w:pPr>
            <w:r w:rsidRPr="00211270">
              <w:rPr>
                <w:b/>
                <w:sz w:val="16"/>
                <w:szCs w:val="16"/>
              </w:rPr>
              <w:t>ИНН 5101100280/КПП 511801001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B6178" w:rsidRPr="00211270" w:rsidRDefault="007B617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6178" w:rsidRPr="00211270" w:rsidRDefault="007B6178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B6178" w:rsidRPr="00211270" w:rsidRDefault="00211270">
            <w:pPr>
              <w:rPr>
                <w:b/>
                <w:sz w:val="20"/>
                <w:szCs w:val="20"/>
              </w:rPr>
            </w:pPr>
            <w:r w:rsidRPr="00211270">
              <w:rPr>
                <w:sz w:val="20"/>
                <w:szCs w:val="20"/>
              </w:rPr>
              <w:t>03214643000000014900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Pr="00211270" w:rsidRDefault="007B6178">
            <w:pPr>
              <w:rPr>
                <w:sz w:val="14"/>
                <w:szCs w:val="14"/>
              </w:rPr>
            </w:pPr>
            <w:r w:rsidRPr="00211270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B6178" w:rsidTr="002112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6178" w:rsidRPr="00211270" w:rsidRDefault="00211270" w:rsidP="00211270">
            <w:pPr>
              <w:jc w:val="both"/>
              <w:rPr>
                <w:sz w:val="18"/>
                <w:szCs w:val="18"/>
              </w:rPr>
            </w:pPr>
            <w:r w:rsidRPr="00211270">
              <w:rPr>
                <w:sz w:val="18"/>
                <w:szCs w:val="18"/>
              </w:rPr>
              <w:t>ОТДЕЛЕНИЕ МУРМАНСК БАНКА РОССИИ//УФК по Мурманской области г. Мурманск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178" w:rsidRPr="00211270" w:rsidRDefault="007B61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6178" w:rsidRPr="00211270" w:rsidRDefault="007B6178">
            <w:pPr>
              <w:rPr>
                <w:sz w:val="16"/>
                <w:szCs w:val="16"/>
              </w:rPr>
            </w:pPr>
            <w:r w:rsidRPr="00211270">
              <w:rPr>
                <w:sz w:val="16"/>
                <w:szCs w:val="16"/>
              </w:rPr>
              <w:t>БИК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</w:tcBorders>
          </w:tcPr>
          <w:p w:rsidR="007B6178" w:rsidRPr="00211270" w:rsidRDefault="00211270">
            <w:pPr>
              <w:rPr>
                <w:sz w:val="18"/>
                <w:szCs w:val="18"/>
              </w:rPr>
            </w:pPr>
            <w:r w:rsidRPr="00211270">
              <w:rPr>
                <w:sz w:val="18"/>
                <w:szCs w:val="18"/>
              </w:rPr>
              <w:t>014705901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Pr="00211270" w:rsidRDefault="007B6178">
            <w:pPr>
              <w:rPr>
                <w:sz w:val="14"/>
                <w:szCs w:val="14"/>
              </w:rPr>
            </w:pPr>
            <w:r w:rsidRPr="00211270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6178" w:rsidRPr="00211270" w:rsidRDefault="007B6178">
            <w:pPr>
              <w:rPr>
                <w:sz w:val="16"/>
                <w:szCs w:val="16"/>
              </w:rPr>
            </w:pPr>
            <w:r w:rsidRPr="00211270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B6178" w:rsidRPr="00211270" w:rsidRDefault="00211270">
            <w:pPr>
              <w:rPr>
                <w:sz w:val="18"/>
                <w:szCs w:val="18"/>
              </w:rPr>
            </w:pPr>
            <w:r w:rsidRPr="00211270">
              <w:rPr>
                <w:sz w:val="18"/>
                <w:szCs w:val="18"/>
              </w:rPr>
              <w:t>40102810745370000041</w:t>
            </w:r>
          </w:p>
        </w:tc>
      </w:tr>
      <w:tr w:rsidR="007B6178" w:rsidTr="0021127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6178" w:rsidRPr="003F009A" w:rsidRDefault="003F00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 участие в </w:t>
            </w:r>
            <w:r w:rsidRPr="003F009A">
              <w:rPr>
                <w:b/>
                <w:sz w:val="16"/>
                <w:szCs w:val="16"/>
              </w:rPr>
              <w:t>конференци</w:t>
            </w:r>
            <w:r>
              <w:rPr>
                <w:b/>
                <w:sz w:val="16"/>
                <w:szCs w:val="16"/>
              </w:rPr>
              <w:t>и ИЭП КНЦ РАН «</w:t>
            </w:r>
            <w:r w:rsidRPr="003F009A">
              <w:rPr>
                <w:b/>
                <w:sz w:val="16"/>
                <w:szCs w:val="16"/>
              </w:rPr>
              <w:t>Лузинские чтения-202</w:t>
            </w:r>
            <w:r w:rsidR="0021127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B6178" w:rsidRDefault="007B6178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B6178" w:rsidRDefault="007B6178">
            <w:pPr>
              <w:rPr>
                <w:sz w:val="16"/>
                <w:szCs w:val="16"/>
              </w:rPr>
            </w:pP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ind w:left="-108"/>
              <w:rPr>
                <w:sz w:val="12"/>
                <w:szCs w:val="12"/>
              </w:rPr>
            </w:pPr>
            <w:r w:rsidRPr="003F009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 руб. ______ коп.       “______”_____________________ 200___г.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B6178" w:rsidRDefault="007B61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B6178" w:rsidRDefault="007B61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Pr="003F009A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Pr="003F009A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Pr="003F009A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Pr="003F009A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B6178" w:rsidRDefault="007B617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B6178" w:rsidRDefault="00211270">
            <w:pPr>
              <w:rPr>
                <w:sz w:val="18"/>
                <w:szCs w:val="18"/>
              </w:rPr>
            </w:pPr>
            <w:r w:rsidRPr="00211270">
              <w:rPr>
                <w:b/>
                <w:bCs/>
                <w:sz w:val="18"/>
                <w:szCs w:val="18"/>
              </w:rPr>
              <w:t>УФК по Мурманской области (ФИЦ КНЦ РАН, л/с 20496У94230)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Pr="003F009A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6178" w:rsidRDefault="003F009A">
            <w:pPr>
              <w:rPr>
                <w:sz w:val="18"/>
                <w:szCs w:val="18"/>
              </w:rPr>
            </w:pPr>
            <w:r w:rsidRPr="003F009A">
              <w:rPr>
                <w:b/>
                <w:sz w:val="16"/>
                <w:szCs w:val="16"/>
              </w:rPr>
              <w:t>ИНН 5101100280/КПП 511801001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B6178" w:rsidRDefault="00211270">
            <w:pPr>
              <w:rPr>
                <w:sz w:val="18"/>
                <w:szCs w:val="18"/>
              </w:rPr>
            </w:pPr>
            <w:r w:rsidRPr="00211270">
              <w:rPr>
                <w:sz w:val="20"/>
                <w:szCs w:val="20"/>
              </w:rPr>
              <w:t>03214643000000014900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B6178" w:rsidTr="0021127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Pr="003F009A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6178" w:rsidRDefault="00211270">
            <w:pPr>
              <w:rPr>
                <w:sz w:val="18"/>
                <w:szCs w:val="18"/>
              </w:rPr>
            </w:pPr>
            <w:r w:rsidRPr="00211270">
              <w:rPr>
                <w:sz w:val="18"/>
                <w:szCs w:val="18"/>
              </w:rPr>
              <w:t>ОТДЕЛЕНИЕ МУРМАНСК БАНКА РОССИИ//УФК по Мурманской области г. Мурманск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6178" w:rsidRDefault="007B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</w:tcBorders>
          </w:tcPr>
          <w:p w:rsidR="007B6178" w:rsidRDefault="00211270">
            <w:pPr>
              <w:rPr>
                <w:sz w:val="18"/>
                <w:szCs w:val="18"/>
              </w:rPr>
            </w:pPr>
            <w:r w:rsidRPr="00211270">
              <w:rPr>
                <w:sz w:val="18"/>
                <w:szCs w:val="18"/>
              </w:rPr>
              <w:t>014705901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6178" w:rsidRDefault="007B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B6178" w:rsidRDefault="00211270">
            <w:pPr>
              <w:rPr>
                <w:sz w:val="18"/>
                <w:szCs w:val="18"/>
              </w:rPr>
            </w:pPr>
            <w:r w:rsidRPr="00211270">
              <w:rPr>
                <w:sz w:val="18"/>
                <w:szCs w:val="18"/>
              </w:rPr>
              <w:t>40102810745370000041</w:t>
            </w:r>
          </w:p>
        </w:tc>
      </w:tr>
      <w:tr w:rsidR="007B6178" w:rsidTr="0021127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Pr="003F009A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6178" w:rsidRPr="003F009A" w:rsidRDefault="003F009A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За участие в </w:t>
            </w:r>
            <w:r w:rsidRPr="003F009A">
              <w:rPr>
                <w:b/>
                <w:sz w:val="16"/>
                <w:szCs w:val="16"/>
              </w:rPr>
              <w:t>конференци</w:t>
            </w:r>
            <w:r>
              <w:rPr>
                <w:b/>
                <w:sz w:val="16"/>
                <w:szCs w:val="16"/>
              </w:rPr>
              <w:t>и ИЭП КНЦ РАН «</w:t>
            </w:r>
            <w:r w:rsidRPr="003F009A">
              <w:rPr>
                <w:b/>
                <w:sz w:val="16"/>
                <w:szCs w:val="16"/>
              </w:rPr>
              <w:t>Лузинские чтения-202</w:t>
            </w:r>
            <w:r w:rsidR="0021127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Pr="003F009A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Pr="003F009A" w:rsidRDefault="007B6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7B6178" w:rsidRDefault="007B6178">
            <w:pPr>
              <w:rPr>
                <w:sz w:val="18"/>
                <w:szCs w:val="18"/>
                <w:lang w:val="en-US"/>
              </w:rPr>
            </w:pP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 руб.  ______ коп.   Сумма платы за услуги: ____ руб. ____коп.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6178" w:rsidRDefault="007B6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7B617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178" w:rsidRDefault="007B61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B6178" w:rsidRPr="003F009A" w:rsidRDefault="007B6178">
            <w:pPr>
              <w:rPr>
                <w:sz w:val="14"/>
                <w:szCs w:val="14"/>
              </w:rPr>
            </w:pPr>
          </w:p>
          <w:p w:rsidR="007B6178" w:rsidRDefault="007B61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B6178" w:rsidRDefault="007B61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7B6178" w:rsidRDefault="007B6178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7B6178" w:rsidRDefault="007B617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7B6178" w:rsidRDefault="007B6178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7B61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4877DB"/>
    <w:rsid w:val="00055B28"/>
    <w:rsid w:val="00211270"/>
    <w:rsid w:val="003F009A"/>
    <w:rsid w:val="004877DB"/>
    <w:rsid w:val="007B6178"/>
    <w:rsid w:val="00C97DAD"/>
    <w:rsid w:val="00FC3F84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>SB RF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badylevich</cp:lastModifiedBy>
  <cp:revision>2</cp:revision>
  <dcterms:created xsi:type="dcterms:W3CDTF">2022-06-08T12:32:00Z</dcterms:created>
  <dcterms:modified xsi:type="dcterms:W3CDTF">2022-06-08T12:32:00Z</dcterms:modified>
</cp:coreProperties>
</file>